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1" w:rsidRPr="00B37472" w:rsidRDefault="00B37472" w:rsidP="00B37472">
      <w:pPr>
        <w:jc w:val="center"/>
        <w:rPr>
          <w:sz w:val="36"/>
          <w:szCs w:val="36"/>
          <w:u w:val="single"/>
        </w:rPr>
      </w:pPr>
      <w:r w:rsidRPr="00B37472">
        <w:rPr>
          <w:sz w:val="36"/>
          <w:szCs w:val="36"/>
          <w:u w:val="single"/>
        </w:rPr>
        <w:t>Review Chart for Unit 1</w:t>
      </w:r>
    </w:p>
    <w:p w:rsidR="00B37472" w:rsidRPr="0062023C" w:rsidRDefault="00B37472">
      <w:pPr>
        <w:rPr>
          <w:b/>
        </w:rPr>
      </w:pPr>
      <w:bookmarkStart w:id="0" w:name="_GoBack"/>
      <w:r w:rsidRPr="0062023C">
        <w:rPr>
          <w:b/>
        </w:rPr>
        <w:t xml:space="preserve">Colonization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7560"/>
      </w:tblGrid>
      <w:tr w:rsidR="00B37472" w:rsidTr="00B37472">
        <w:trPr>
          <w:trHeight w:val="1223"/>
        </w:trPr>
        <w:tc>
          <w:tcPr>
            <w:tcW w:w="1728" w:type="dxa"/>
          </w:tcPr>
          <w:bookmarkEnd w:id="0"/>
          <w:p w:rsidR="00B37472" w:rsidRPr="0062023C" w:rsidRDefault="00B37472">
            <w:pPr>
              <w:rPr>
                <w:sz w:val="36"/>
                <w:szCs w:val="36"/>
              </w:rPr>
            </w:pPr>
            <w:r w:rsidRPr="0062023C">
              <w:rPr>
                <w:sz w:val="36"/>
                <w:szCs w:val="36"/>
              </w:rPr>
              <w:t>Spain</w:t>
            </w:r>
          </w:p>
        </w:tc>
        <w:tc>
          <w:tcPr>
            <w:tcW w:w="7848" w:type="dxa"/>
          </w:tcPr>
          <w:p w:rsidR="00B37472" w:rsidRDefault="00B37472"/>
        </w:tc>
      </w:tr>
      <w:tr w:rsidR="00B37472" w:rsidTr="00B37472">
        <w:trPr>
          <w:trHeight w:val="1520"/>
        </w:trPr>
        <w:tc>
          <w:tcPr>
            <w:tcW w:w="1728" w:type="dxa"/>
          </w:tcPr>
          <w:p w:rsidR="00B37472" w:rsidRPr="0062023C" w:rsidRDefault="00B37472">
            <w:pPr>
              <w:rPr>
                <w:sz w:val="36"/>
                <w:szCs w:val="36"/>
              </w:rPr>
            </w:pPr>
            <w:r w:rsidRPr="0062023C">
              <w:rPr>
                <w:sz w:val="36"/>
                <w:szCs w:val="36"/>
              </w:rPr>
              <w:t xml:space="preserve">Portugal </w:t>
            </w:r>
          </w:p>
        </w:tc>
        <w:tc>
          <w:tcPr>
            <w:tcW w:w="7848" w:type="dxa"/>
          </w:tcPr>
          <w:p w:rsidR="00B37472" w:rsidRDefault="00B37472"/>
        </w:tc>
      </w:tr>
      <w:tr w:rsidR="00B37472" w:rsidTr="00B37472">
        <w:trPr>
          <w:trHeight w:val="1880"/>
        </w:trPr>
        <w:tc>
          <w:tcPr>
            <w:tcW w:w="1728" w:type="dxa"/>
          </w:tcPr>
          <w:p w:rsidR="00B37472" w:rsidRPr="0062023C" w:rsidRDefault="00B37472">
            <w:pPr>
              <w:rPr>
                <w:sz w:val="36"/>
                <w:szCs w:val="36"/>
              </w:rPr>
            </w:pPr>
            <w:r w:rsidRPr="0062023C">
              <w:rPr>
                <w:sz w:val="36"/>
                <w:szCs w:val="36"/>
              </w:rPr>
              <w:t xml:space="preserve">Netherlands (Dutch) </w:t>
            </w:r>
          </w:p>
        </w:tc>
        <w:tc>
          <w:tcPr>
            <w:tcW w:w="7848" w:type="dxa"/>
          </w:tcPr>
          <w:p w:rsidR="00B37472" w:rsidRDefault="00B37472"/>
        </w:tc>
      </w:tr>
      <w:tr w:rsidR="00B37472" w:rsidTr="00B37472">
        <w:trPr>
          <w:trHeight w:val="2600"/>
        </w:trPr>
        <w:tc>
          <w:tcPr>
            <w:tcW w:w="1728" w:type="dxa"/>
          </w:tcPr>
          <w:p w:rsidR="00B37472" w:rsidRPr="0062023C" w:rsidRDefault="00B37472">
            <w:pPr>
              <w:rPr>
                <w:sz w:val="36"/>
                <w:szCs w:val="36"/>
              </w:rPr>
            </w:pPr>
            <w:r w:rsidRPr="0062023C">
              <w:rPr>
                <w:sz w:val="36"/>
                <w:szCs w:val="36"/>
              </w:rPr>
              <w:t xml:space="preserve">France </w:t>
            </w:r>
          </w:p>
        </w:tc>
        <w:tc>
          <w:tcPr>
            <w:tcW w:w="7848" w:type="dxa"/>
          </w:tcPr>
          <w:p w:rsidR="00B37472" w:rsidRDefault="00B37472"/>
        </w:tc>
      </w:tr>
      <w:tr w:rsidR="00B37472" w:rsidTr="00B37472">
        <w:trPr>
          <w:trHeight w:val="3950"/>
        </w:trPr>
        <w:tc>
          <w:tcPr>
            <w:tcW w:w="1728" w:type="dxa"/>
          </w:tcPr>
          <w:p w:rsidR="00B37472" w:rsidRPr="0062023C" w:rsidRDefault="00B37472">
            <w:pPr>
              <w:rPr>
                <w:sz w:val="36"/>
                <w:szCs w:val="36"/>
              </w:rPr>
            </w:pPr>
            <w:r w:rsidRPr="0062023C">
              <w:rPr>
                <w:sz w:val="36"/>
                <w:szCs w:val="36"/>
              </w:rPr>
              <w:t xml:space="preserve">England </w:t>
            </w:r>
          </w:p>
        </w:tc>
        <w:tc>
          <w:tcPr>
            <w:tcW w:w="7848" w:type="dxa"/>
          </w:tcPr>
          <w:p w:rsidR="00B37472" w:rsidRDefault="00B37472"/>
        </w:tc>
      </w:tr>
    </w:tbl>
    <w:p w:rsidR="00B37472" w:rsidRDefault="00B37472"/>
    <w:p w:rsidR="00B37472" w:rsidRDefault="00B37472"/>
    <w:sectPr w:rsidR="00B3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72"/>
    <w:rsid w:val="00515B7D"/>
    <w:rsid w:val="005D74BB"/>
    <w:rsid w:val="0062023C"/>
    <w:rsid w:val="00B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dmumma</dc:creator>
  <cp:lastModifiedBy>dmumma</cp:lastModifiedBy>
  <cp:revision>2</cp:revision>
  <cp:lastPrinted>2014-09-15T10:55:00Z</cp:lastPrinted>
  <dcterms:created xsi:type="dcterms:W3CDTF">2014-09-15T10:47:00Z</dcterms:created>
  <dcterms:modified xsi:type="dcterms:W3CDTF">2014-09-15T10:55:00Z</dcterms:modified>
</cp:coreProperties>
</file>